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6A1858" w14:textId="77777777" w:rsidR="00FE3CC6" w:rsidRDefault="00622620" w:rsidP="00614276">
      <w:pPr>
        <w:jc w:val="center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育休</w:t>
      </w:r>
      <w:r w:rsidR="007560DA">
        <w:rPr>
          <w:rFonts w:hint="eastAsia"/>
          <w:sz w:val="32"/>
          <w:szCs w:val="32"/>
          <w:u w:val="single"/>
        </w:rPr>
        <w:t>代替職員</w:t>
      </w:r>
      <w:r w:rsidR="00FE3CC6">
        <w:rPr>
          <w:rFonts w:hint="eastAsia"/>
          <w:sz w:val="32"/>
          <w:szCs w:val="32"/>
          <w:u w:val="single"/>
        </w:rPr>
        <w:t>の</w:t>
      </w:r>
      <w:r w:rsidR="00614276">
        <w:rPr>
          <w:rFonts w:hint="eastAsia"/>
          <w:sz w:val="32"/>
          <w:szCs w:val="32"/>
          <w:u w:val="single"/>
        </w:rPr>
        <w:t>採用案内（</w:t>
      </w:r>
      <w:r w:rsidR="00FE3CC6">
        <w:rPr>
          <w:rFonts w:hint="eastAsia"/>
          <w:sz w:val="32"/>
          <w:szCs w:val="32"/>
          <w:u w:val="single"/>
        </w:rPr>
        <w:t>勤務条件</w:t>
      </w:r>
      <w:r w:rsidR="00614276">
        <w:rPr>
          <w:rFonts w:hint="eastAsia"/>
          <w:sz w:val="32"/>
          <w:szCs w:val="32"/>
          <w:u w:val="single"/>
        </w:rPr>
        <w:t>）</w:t>
      </w:r>
    </w:p>
    <w:p w14:paraId="4434BDE9" w14:textId="77777777" w:rsidR="00B62BDB" w:rsidRPr="00DD0D0E" w:rsidRDefault="00622620">
      <w:pPr>
        <w:rPr>
          <w:szCs w:val="24"/>
        </w:rPr>
      </w:pPr>
      <w:r>
        <w:rPr>
          <w:rFonts w:hint="eastAsia"/>
          <w:szCs w:val="24"/>
        </w:rPr>
        <w:t xml:space="preserve">１　採用数　</w:t>
      </w:r>
      <w:r w:rsidR="005C4B33">
        <w:rPr>
          <w:rFonts w:hint="eastAsia"/>
          <w:szCs w:val="24"/>
        </w:rPr>
        <w:t>１</w:t>
      </w:r>
      <w:r>
        <w:rPr>
          <w:rFonts w:hint="eastAsia"/>
          <w:szCs w:val="24"/>
        </w:rPr>
        <w:t>名</w:t>
      </w:r>
      <w:r w:rsidR="007E4FA4">
        <w:rPr>
          <w:rFonts w:hint="eastAsia"/>
          <w:szCs w:val="24"/>
        </w:rPr>
        <w:t>（保護観察官：育児休業期間中の</w:t>
      </w:r>
      <w:r w:rsidR="00E7444E">
        <w:rPr>
          <w:rFonts w:hint="eastAsia"/>
          <w:szCs w:val="24"/>
        </w:rPr>
        <w:t>任期付き</w:t>
      </w:r>
      <w:r w:rsidR="007E4FA4">
        <w:rPr>
          <w:rFonts w:hint="eastAsia"/>
          <w:szCs w:val="24"/>
        </w:rPr>
        <w:t>代替職員）</w:t>
      </w:r>
    </w:p>
    <w:p w14:paraId="36667A99" w14:textId="77777777" w:rsidR="00F90738" w:rsidRDefault="00622620">
      <w:pPr>
        <w:rPr>
          <w:szCs w:val="24"/>
        </w:rPr>
      </w:pPr>
      <w:r>
        <w:rPr>
          <w:rFonts w:hint="eastAsia"/>
          <w:szCs w:val="24"/>
        </w:rPr>
        <w:t>２</w:t>
      </w:r>
      <w:r w:rsidR="00EC5F97">
        <w:rPr>
          <w:rFonts w:hint="eastAsia"/>
          <w:szCs w:val="24"/>
        </w:rPr>
        <w:t xml:space="preserve">　</w:t>
      </w:r>
      <w:r w:rsidR="00E6180C">
        <w:rPr>
          <w:rFonts w:hint="eastAsia"/>
          <w:szCs w:val="24"/>
        </w:rPr>
        <w:t>勤務地</w:t>
      </w:r>
    </w:p>
    <w:p w14:paraId="147A0917" w14:textId="77777777" w:rsidR="00E6180C" w:rsidRDefault="00F04953" w:rsidP="00DD0D0E">
      <w:pPr>
        <w:ind w:left="451" w:hangingChars="200" w:hanging="451"/>
        <w:rPr>
          <w:szCs w:val="24"/>
        </w:rPr>
      </w:pPr>
      <w:r>
        <w:rPr>
          <w:rFonts w:hint="eastAsia"/>
          <w:szCs w:val="24"/>
        </w:rPr>
        <w:t xml:space="preserve">　　</w:t>
      </w:r>
      <w:r w:rsidR="00E6180C" w:rsidRPr="00E6180C">
        <w:rPr>
          <w:rFonts w:hint="eastAsia"/>
          <w:szCs w:val="24"/>
        </w:rPr>
        <w:t>広島市中区上八丁堀２－３１　広島法務総合庁舎４階</w:t>
      </w:r>
    </w:p>
    <w:p w14:paraId="28BB721A" w14:textId="77777777" w:rsidR="00F04953" w:rsidRDefault="00E6180C" w:rsidP="00E6180C">
      <w:pPr>
        <w:ind w:leftChars="100" w:left="450" w:hangingChars="100" w:hanging="225"/>
        <w:rPr>
          <w:szCs w:val="24"/>
        </w:rPr>
      </w:pPr>
      <w:r>
        <w:rPr>
          <w:rFonts w:hint="eastAsia"/>
          <w:szCs w:val="24"/>
        </w:rPr>
        <w:t xml:space="preserve">　中国地方更生保護委員会</w:t>
      </w:r>
      <w:r w:rsidR="00D77199">
        <w:rPr>
          <w:rFonts w:hint="eastAsia"/>
          <w:szCs w:val="24"/>
        </w:rPr>
        <w:t>事務局</w:t>
      </w:r>
      <w:r>
        <w:rPr>
          <w:rFonts w:hint="eastAsia"/>
          <w:szCs w:val="24"/>
        </w:rPr>
        <w:t xml:space="preserve">　</w:t>
      </w:r>
      <w:r w:rsidR="00622620">
        <w:rPr>
          <w:rFonts w:hint="eastAsia"/>
          <w:szCs w:val="24"/>
        </w:rPr>
        <w:t>審査部門</w:t>
      </w:r>
    </w:p>
    <w:p w14:paraId="3A151282" w14:textId="77777777" w:rsidR="00E6180C" w:rsidRDefault="00622620" w:rsidP="00E6180C">
      <w:pPr>
        <w:rPr>
          <w:szCs w:val="24"/>
        </w:rPr>
      </w:pPr>
      <w:r>
        <w:rPr>
          <w:rFonts w:hint="eastAsia"/>
          <w:szCs w:val="24"/>
        </w:rPr>
        <w:t>３</w:t>
      </w:r>
      <w:r w:rsidR="00E6180C">
        <w:rPr>
          <w:rFonts w:hint="eastAsia"/>
          <w:szCs w:val="24"/>
        </w:rPr>
        <w:t xml:space="preserve">　職務内容</w:t>
      </w:r>
      <w:r>
        <w:rPr>
          <w:rFonts w:hint="eastAsia"/>
          <w:szCs w:val="24"/>
        </w:rPr>
        <w:t xml:space="preserve">　</w:t>
      </w:r>
    </w:p>
    <w:p w14:paraId="5573CE81" w14:textId="77777777" w:rsidR="005C4B33" w:rsidRDefault="00622620" w:rsidP="000030E4">
      <w:pPr>
        <w:ind w:leftChars="200" w:left="676" w:hangingChars="100" w:hanging="225"/>
        <w:rPr>
          <w:szCs w:val="24"/>
        </w:rPr>
      </w:pPr>
      <w:r w:rsidRPr="00622620">
        <w:rPr>
          <w:rFonts w:hint="eastAsia"/>
          <w:szCs w:val="24"/>
        </w:rPr>
        <w:t>少年院や刑務所での</w:t>
      </w:r>
      <w:r>
        <w:rPr>
          <w:rFonts w:hint="eastAsia"/>
          <w:szCs w:val="24"/>
        </w:rPr>
        <w:t>施設</w:t>
      </w:r>
      <w:r w:rsidRPr="00622620">
        <w:rPr>
          <w:rFonts w:hint="eastAsia"/>
          <w:szCs w:val="24"/>
        </w:rPr>
        <w:t>面接</w:t>
      </w:r>
      <w:r>
        <w:rPr>
          <w:rFonts w:hint="eastAsia"/>
          <w:szCs w:val="24"/>
        </w:rPr>
        <w:t>、面接調査票の作成、仮釈放</w:t>
      </w:r>
      <w:r w:rsidR="00353FAF">
        <w:rPr>
          <w:rFonts w:hint="eastAsia"/>
          <w:szCs w:val="24"/>
        </w:rPr>
        <w:t>事件</w:t>
      </w:r>
      <w:r>
        <w:rPr>
          <w:rFonts w:hint="eastAsia"/>
          <w:szCs w:val="24"/>
        </w:rPr>
        <w:t>事務</w:t>
      </w:r>
      <w:r w:rsidR="00353FAF">
        <w:rPr>
          <w:rFonts w:hint="eastAsia"/>
          <w:szCs w:val="24"/>
        </w:rPr>
        <w:t>等</w:t>
      </w:r>
      <w:r>
        <w:rPr>
          <w:rFonts w:hint="eastAsia"/>
          <w:szCs w:val="24"/>
        </w:rPr>
        <w:t>に係る書類作成</w:t>
      </w:r>
      <w:r w:rsidR="00646A4B">
        <w:rPr>
          <w:rFonts w:hint="eastAsia"/>
          <w:szCs w:val="24"/>
        </w:rPr>
        <w:t>、</w:t>
      </w:r>
    </w:p>
    <w:p w14:paraId="56C61D6D" w14:textId="77777777" w:rsidR="00622620" w:rsidRPr="00622620" w:rsidRDefault="00646A4B" w:rsidP="000030E4">
      <w:pPr>
        <w:ind w:leftChars="200" w:left="676" w:hangingChars="100" w:hanging="225"/>
        <w:rPr>
          <w:szCs w:val="24"/>
        </w:rPr>
      </w:pPr>
      <w:r>
        <w:rPr>
          <w:rFonts w:hint="eastAsia"/>
          <w:szCs w:val="24"/>
        </w:rPr>
        <w:t>ＰＣによる事務処理等</w:t>
      </w:r>
      <w:r w:rsidR="00CA3863" w:rsidRPr="003C3B0D">
        <w:rPr>
          <w:rFonts w:hint="eastAsia"/>
          <w:szCs w:val="24"/>
          <w:u w:val="single"/>
        </w:rPr>
        <w:t>（要同種経験</w:t>
      </w:r>
      <w:r w:rsidR="005C4B33" w:rsidRPr="005C4B33">
        <w:rPr>
          <w:rFonts w:hint="eastAsia"/>
          <w:szCs w:val="24"/>
          <w:u w:val="single"/>
        </w:rPr>
        <w:t>または社会福祉士等の資格</w:t>
      </w:r>
      <w:r w:rsidR="00CA3863" w:rsidRPr="003C3B0D">
        <w:rPr>
          <w:rFonts w:hint="eastAsia"/>
          <w:szCs w:val="24"/>
          <w:u w:val="single"/>
        </w:rPr>
        <w:t>）</w:t>
      </w:r>
    </w:p>
    <w:p w14:paraId="0963D463" w14:textId="77777777" w:rsidR="00DD0D0E" w:rsidRDefault="00373E4E" w:rsidP="00DD0D0E">
      <w:pPr>
        <w:ind w:left="451" w:hangingChars="200" w:hanging="451"/>
        <w:rPr>
          <w:szCs w:val="24"/>
        </w:rPr>
      </w:pPr>
      <w:r>
        <w:rPr>
          <w:rFonts w:hint="eastAsia"/>
          <w:szCs w:val="24"/>
        </w:rPr>
        <w:t>４</w:t>
      </w:r>
      <w:r w:rsidR="00745CBA">
        <w:rPr>
          <w:rFonts w:hint="eastAsia"/>
          <w:szCs w:val="24"/>
        </w:rPr>
        <w:t xml:space="preserve">　</w:t>
      </w:r>
      <w:r w:rsidR="00204C2E">
        <w:rPr>
          <w:rFonts w:hint="eastAsia"/>
          <w:szCs w:val="24"/>
        </w:rPr>
        <w:t>勤務条件</w:t>
      </w:r>
    </w:p>
    <w:p w14:paraId="55D7A21F" w14:textId="77777777" w:rsidR="005269CD" w:rsidRDefault="00F04953" w:rsidP="005269CD">
      <w:pPr>
        <w:ind w:left="451" w:hangingChars="200" w:hanging="451"/>
        <w:rPr>
          <w:szCs w:val="24"/>
        </w:rPr>
      </w:pPr>
      <w:r>
        <w:rPr>
          <w:rFonts w:hint="eastAsia"/>
          <w:szCs w:val="24"/>
        </w:rPr>
        <w:t>（１）任　　期</w:t>
      </w:r>
    </w:p>
    <w:p w14:paraId="4C735607" w14:textId="77777777" w:rsidR="00F04953" w:rsidRDefault="00696C1B" w:rsidP="005269CD">
      <w:pPr>
        <w:ind w:left="451" w:hangingChars="200" w:hanging="451"/>
        <w:rPr>
          <w:szCs w:val="24"/>
        </w:rPr>
      </w:pPr>
      <w:r>
        <w:rPr>
          <w:rFonts w:hint="eastAsia"/>
          <w:szCs w:val="24"/>
        </w:rPr>
        <w:t xml:space="preserve">　　</w:t>
      </w:r>
      <w:r w:rsidR="005C4B33">
        <w:rPr>
          <w:rFonts w:hint="eastAsia"/>
          <w:szCs w:val="24"/>
        </w:rPr>
        <w:t xml:space="preserve">　</w:t>
      </w:r>
      <w:r w:rsidR="00F04953">
        <w:rPr>
          <w:rFonts w:hint="eastAsia"/>
          <w:szCs w:val="24"/>
        </w:rPr>
        <w:t>令和</w:t>
      </w:r>
      <w:r w:rsidR="00373E4E">
        <w:rPr>
          <w:rFonts w:hint="eastAsia"/>
          <w:szCs w:val="24"/>
        </w:rPr>
        <w:t>６年１</w:t>
      </w:r>
      <w:r w:rsidR="005C4B33">
        <w:rPr>
          <w:rFonts w:hint="eastAsia"/>
          <w:szCs w:val="24"/>
        </w:rPr>
        <w:t>０月１日から令和８</w:t>
      </w:r>
      <w:r w:rsidR="006E2AB5">
        <w:rPr>
          <w:rFonts w:hint="eastAsia"/>
          <w:szCs w:val="24"/>
        </w:rPr>
        <w:t>年</w:t>
      </w:r>
      <w:r w:rsidR="005C4B33">
        <w:rPr>
          <w:rFonts w:hint="eastAsia"/>
          <w:szCs w:val="24"/>
        </w:rPr>
        <w:t>３月３１</w:t>
      </w:r>
      <w:r>
        <w:rPr>
          <w:rFonts w:hint="eastAsia"/>
          <w:szCs w:val="24"/>
        </w:rPr>
        <w:t>日まで</w:t>
      </w:r>
    </w:p>
    <w:p w14:paraId="7FB8316A" w14:textId="77777777" w:rsidR="00A20E46" w:rsidRDefault="00A20E46" w:rsidP="005269CD">
      <w:pPr>
        <w:ind w:left="451" w:hangingChars="200" w:hanging="451"/>
        <w:rPr>
          <w:szCs w:val="24"/>
        </w:rPr>
      </w:pPr>
      <w:r>
        <w:rPr>
          <w:rFonts w:hint="eastAsia"/>
          <w:szCs w:val="24"/>
        </w:rPr>
        <w:t>（２）年　　齢　　上限なし</w:t>
      </w:r>
    </w:p>
    <w:p w14:paraId="584CBEC5" w14:textId="77777777" w:rsidR="00F04953" w:rsidRDefault="00A20E46" w:rsidP="00707256">
      <w:pPr>
        <w:ind w:left="451" w:hangingChars="200" w:hanging="451"/>
        <w:rPr>
          <w:szCs w:val="24"/>
        </w:rPr>
      </w:pPr>
      <w:r>
        <w:rPr>
          <w:rFonts w:hint="eastAsia"/>
          <w:szCs w:val="24"/>
        </w:rPr>
        <w:t>（３</w:t>
      </w:r>
      <w:r w:rsidR="005269CD" w:rsidRPr="00CB173F">
        <w:rPr>
          <w:rFonts w:hint="eastAsia"/>
          <w:szCs w:val="24"/>
        </w:rPr>
        <w:t>）</w:t>
      </w:r>
      <w:r w:rsidR="00F04953">
        <w:rPr>
          <w:rFonts w:hint="eastAsia"/>
          <w:szCs w:val="24"/>
        </w:rPr>
        <w:t>給　　与</w:t>
      </w:r>
      <w:r w:rsidR="00707256">
        <w:rPr>
          <w:rFonts w:hint="eastAsia"/>
          <w:szCs w:val="24"/>
        </w:rPr>
        <w:t xml:space="preserve">　　</w:t>
      </w:r>
      <w:r w:rsidR="00BF13E6">
        <w:rPr>
          <w:rFonts w:hint="eastAsia"/>
          <w:szCs w:val="24"/>
        </w:rPr>
        <w:t>行政職（一）２級１７号俸（２４９,４０</w:t>
      </w:r>
      <w:r w:rsidR="007E6EC5">
        <w:rPr>
          <w:rFonts w:hint="eastAsia"/>
          <w:szCs w:val="24"/>
        </w:rPr>
        <w:t>０円）</w:t>
      </w:r>
      <w:r w:rsidR="00437F15">
        <w:rPr>
          <w:rFonts w:hint="eastAsia"/>
          <w:szCs w:val="24"/>
        </w:rPr>
        <w:t>程度</w:t>
      </w:r>
    </w:p>
    <w:p w14:paraId="133F70CC" w14:textId="77777777" w:rsidR="007E6EC5" w:rsidRDefault="007E6EC5" w:rsidP="004438AE">
      <w:pPr>
        <w:ind w:left="451" w:hangingChars="200" w:hanging="451"/>
        <w:rPr>
          <w:szCs w:val="24"/>
        </w:rPr>
      </w:pPr>
      <w:r>
        <w:rPr>
          <w:rFonts w:hint="eastAsia"/>
          <w:szCs w:val="24"/>
        </w:rPr>
        <w:t xml:space="preserve">　　　　　　　　　上記は</w:t>
      </w:r>
      <w:r w:rsidR="00437F15">
        <w:rPr>
          <w:rFonts w:hint="eastAsia"/>
          <w:szCs w:val="24"/>
        </w:rPr>
        <w:t>あくまでも</w:t>
      </w:r>
      <w:r>
        <w:rPr>
          <w:rFonts w:hint="eastAsia"/>
          <w:szCs w:val="24"/>
        </w:rPr>
        <w:t>目安です。</w:t>
      </w:r>
      <w:r w:rsidR="004438AE">
        <w:rPr>
          <w:rFonts w:hint="eastAsia"/>
          <w:szCs w:val="24"/>
        </w:rPr>
        <w:t>職歴や経歴により個別</w:t>
      </w:r>
      <w:r>
        <w:rPr>
          <w:rFonts w:hint="eastAsia"/>
          <w:szCs w:val="24"/>
        </w:rPr>
        <w:t>判断</w:t>
      </w:r>
      <w:r w:rsidR="004438AE">
        <w:rPr>
          <w:rFonts w:hint="eastAsia"/>
          <w:szCs w:val="24"/>
        </w:rPr>
        <w:t>となります</w:t>
      </w:r>
      <w:r>
        <w:rPr>
          <w:rFonts w:hint="eastAsia"/>
          <w:szCs w:val="24"/>
        </w:rPr>
        <w:t>。</w:t>
      </w:r>
    </w:p>
    <w:p w14:paraId="03D704CD" w14:textId="77777777" w:rsidR="009B7214" w:rsidRDefault="009B7214" w:rsidP="004438AE">
      <w:pPr>
        <w:ind w:left="451" w:hangingChars="200" w:hanging="451"/>
        <w:rPr>
          <w:szCs w:val="24"/>
        </w:rPr>
      </w:pPr>
      <w:r>
        <w:rPr>
          <w:rFonts w:hint="eastAsia"/>
          <w:szCs w:val="24"/>
        </w:rPr>
        <w:t xml:space="preserve">　　　　　　　　　諸手当は、常勤職員に準ずる</w:t>
      </w:r>
    </w:p>
    <w:p w14:paraId="6ADFD2E9" w14:textId="77777777" w:rsidR="00EE0BF6" w:rsidRDefault="00A20E46" w:rsidP="00696C1B">
      <w:pPr>
        <w:ind w:left="451" w:hangingChars="200" w:hanging="451"/>
        <w:rPr>
          <w:szCs w:val="24"/>
        </w:rPr>
      </w:pPr>
      <w:r>
        <w:rPr>
          <w:rFonts w:hint="eastAsia"/>
          <w:szCs w:val="24"/>
        </w:rPr>
        <w:t>（４</w:t>
      </w:r>
      <w:r w:rsidR="005269CD" w:rsidRPr="00CB173F">
        <w:rPr>
          <w:rFonts w:hint="eastAsia"/>
          <w:szCs w:val="24"/>
        </w:rPr>
        <w:t>）</w:t>
      </w:r>
      <w:r w:rsidR="008E7F81" w:rsidRPr="00CB173F">
        <w:rPr>
          <w:rFonts w:hint="eastAsia"/>
          <w:szCs w:val="24"/>
        </w:rPr>
        <w:t>勤務</w:t>
      </w:r>
      <w:r w:rsidR="00B62BDB">
        <w:rPr>
          <w:rFonts w:hint="eastAsia"/>
          <w:szCs w:val="24"/>
        </w:rPr>
        <w:t>時間</w:t>
      </w:r>
      <w:r w:rsidR="00696C1B">
        <w:rPr>
          <w:rFonts w:hint="eastAsia"/>
          <w:szCs w:val="24"/>
        </w:rPr>
        <w:t xml:space="preserve">　　</w:t>
      </w:r>
      <w:r w:rsidR="00EE0BF6">
        <w:rPr>
          <w:rFonts w:hint="eastAsia"/>
          <w:szCs w:val="24"/>
        </w:rPr>
        <w:t>週５日</w:t>
      </w:r>
      <w:r w:rsidR="009B7214">
        <w:rPr>
          <w:rFonts w:hint="eastAsia"/>
          <w:szCs w:val="24"/>
        </w:rPr>
        <w:t>：</w:t>
      </w:r>
      <w:r w:rsidR="00437F15">
        <w:rPr>
          <w:rFonts w:hint="eastAsia"/>
          <w:szCs w:val="24"/>
        </w:rPr>
        <w:t>７</w:t>
      </w:r>
      <w:r w:rsidR="00EE0BF6">
        <w:rPr>
          <w:rFonts w:hint="eastAsia"/>
          <w:szCs w:val="24"/>
        </w:rPr>
        <w:t>時間</w:t>
      </w:r>
      <w:r w:rsidR="00437F15">
        <w:rPr>
          <w:rFonts w:hint="eastAsia"/>
          <w:szCs w:val="24"/>
        </w:rPr>
        <w:t>４５分</w:t>
      </w:r>
      <w:r w:rsidR="009B7214">
        <w:rPr>
          <w:rFonts w:hint="eastAsia"/>
          <w:szCs w:val="24"/>
        </w:rPr>
        <w:t>／日（例：8:30～17:15休憩</w:t>
      </w:r>
      <w:r w:rsidR="005C4B33">
        <w:rPr>
          <w:rFonts w:hint="eastAsia"/>
          <w:szCs w:val="24"/>
        </w:rPr>
        <w:t>１時間を</w:t>
      </w:r>
      <w:r w:rsidR="009B7214">
        <w:rPr>
          <w:rFonts w:hint="eastAsia"/>
          <w:szCs w:val="24"/>
        </w:rPr>
        <w:t>含む）</w:t>
      </w:r>
    </w:p>
    <w:p w14:paraId="27AB1574" w14:textId="77777777" w:rsidR="00B62BDB" w:rsidRDefault="005269CD" w:rsidP="00DD0D0E">
      <w:pPr>
        <w:ind w:left="451" w:hangingChars="200" w:hanging="451"/>
        <w:rPr>
          <w:szCs w:val="24"/>
        </w:rPr>
      </w:pPr>
      <w:r w:rsidRPr="00CB173F">
        <w:rPr>
          <w:rFonts w:hint="eastAsia"/>
          <w:szCs w:val="24"/>
        </w:rPr>
        <w:t>（</w:t>
      </w:r>
      <w:r w:rsidR="00A20E46">
        <w:rPr>
          <w:rFonts w:hint="eastAsia"/>
          <w:szCs w:val="24"/>
        </w:rPr>
        <w:t>５</w:t>
      </w:r>
      <w:r w:rsidRPr="00CB173F">
        <w:rPr>
          <w:rFonts w:hint="eastAsia"/>
          <w:szCs w:val="24"/>
        </w:rPr>
        <w:t>）</w:t>
      </w:r>
      <w:r w:rsidR="00B62BDB">
        <w:rPr>
          <w:rFonts w:hint="eastAsia"/>
          <w:szCs w:val="24"/>
        </w:rPr>
        <w:t xml:space="preserve">休　　暇　　</w:t>
      </w:r>
      <w:r w:rsidR="00707256">
        <w:rPr>
          <w:rFonts w:hint="eastAsia"/>
          <w:szCs w:val="24"/>
        </w:rPr>
        <w:t>年間</w:t>
      </w:r>
      <w:r w:rsidR="008D527B">
        <w:rPr>
          <w:rFonts w:hint="eastAsia"/>
          <w:szCs w:val="24"/>
        </w:rPr>
        <w:t>２０</w:t>
      </w:r>
      <w:r w:rsidR="00437F15">
        <w:rPr>
          <w:rFonts w:hint="eastAsia"/>
          <w:szCs w:val="24"/>
        </w:rPr>
        <w:t>日</w:t>
      </w:r>
      <w:r w:rsidR="00707256">
        <w:rPr>
          <w:rFonts w:hint="eastAsia"/>
          <w:szCs w:val="24"/>
        </w:rPr>
        <w:t>（</w:t>
      </w:r>
      <w:r w:rsidR="00107864">
        <w:rPr>
          <w:rFonts w:hint="eastAsia"/>
          <w:szCs w:val="24"/>
        </w:rPr>
        <w:t>暦年の</w:t>
      </w:r>
      <w:r w:rsidR="00707256">
        <w:rPr>
          <w:rFonts w:hint="eastAsia"/>
          <w:szCs w:val="24"/>
        </w:rPr>
        <w:t>在職期間による）</w:t>
      </w:r>
    </w:p>
    <w:p w14:paraId="6962D0B0" w14:textId="77777777" w:rsidR="00872045" w:rsidRDefault="00872045">
      <w:pPr>
        <w:rPr>
          <w:szCs w:val="24"/>
        </w:rPr>
      </w:pPr>
      <w:r>
        <w:rPr>
          <w:rFonts w:hint="eastAsia"/>
          <w:szCs w:val="24"/>
        </w:rPr>
        <w:t>（６）社会保険　　常勤職員に準ずる</w:t>
      </w:r>
    </w:p>
    <w:p w14:paraId="0EECF011" w14:textId="77777777" w:rsidR="003F501D" w:rsidRDefault="003F501D">
      <w:pPr>
        <w:rPr>
          <w:szCs w:val="24"/>
        </w:rPr>
      </w:pPr>
      <w:r>
        <w:rPr>
          <w:rFonts w:hint="eastAsia"/>
          <w:szCs w:val="24"/>
        </w:rPr>
        <w:t xml:space="preserve">５　</w:t>
      </w:r>
      <w:r w:rsidRPr="003F501D">
        <w:rPr>
          <w:rFonts w:hint="eastAsia"/>
          <w:szCs w:val="24"/>
        </w:rPr>
        <w:t>応募手続・応募期間・面接日程等</w:t>
      </w:r>
    </w:p>
    <w:p w14:paraId="32C286E1" w14:textId="77777777" w:rsidR="00A220CB" w:rsidRDefault="00517DD8" w:rsidP="003F501D">
      <w:pPr>
        <w:ind w:left="1802" w:hangingChars="800" w:hanging="1802"/>
        <w:rPr>
          <w:szCs w:val="24"/>
        </w:rPr>
      </w:pPr>
      <w:r>
        <w:rPr>
          <w:rFonts w:hint="eastAsia"/>
          <w:szCs w:val="24"/>
        </w:rPr>
        <w:t>（</w:t>
      </w:r>
      <w:r w:rsidR="003F501D">
        <w:rPr>
          <w:rFonts w:hint="eastAsia"/>
          <w:szCs w:val="24"/>
        </w:rPr>
        <w:t>１</w:t>
      </w:r>
      <w:r>
        <w:rPr>
          <w:rFonts w:hint="eastAsia"/>
          <w:szCs w:val="24"/>
        </w:rPr>
        <w:t>）</w:t>
      </w:r>
      <w:r w:rsidR="003F501D">
        <w:rPr>
          <w:rFonts w:hint="eastAsia"/>
          <w:szCs w:val="24"/>
        </w:rPr>
        <w:t>応募方法</w:t>
      </w:r>
    </w:p>
    <w:p w14:paraId="6BBD433F" w14:textId="77777777" w:rsidR="002E7756" w:rsidRDefault="00A220CB" w:rsidP="006C1896">
      <w:pPr>
        <w:ind w:leftChars="200" w:left="1803" w:hangingChars="600" w:hanging="1352"/>
        <w:rPr>
          <w:szCs w:val="24"/>
        </w:rPr>
      </w:pPr>
      <w:r>
        <w:rPr>
          <w:rFonts w:hint="eastAsia"/>
          <w:szCs w:val="24"/>
        </w:rPr>
        <w:t>・</w:t>
      </w:r>
      <w:r w:rsidR="00517DD8">
        <w:rPr>
          <w:rFonts w:hint="eastAsia"/>
          <w:szCs w:val="24"/>
        </w:rPr>
        <w:t>履歴書（写真貼付）、職務</w:t>
      </w:r>
      <w:r w:rsidR="006B667B">
        <w:rPr>
          <w:rFonts w:hint="eastAsia"/>
          <w:szCs w:val="24"/>
        </w:rPr>
        <w:t>経歴</w:t>
      </w:r>
      <w:r w:rsidR="00517DD8">
        <w:rPr>
          <w:rFonts w:hint="eastAsia"/>
          <w:szCs w:val="24"/>
        </w:rPr>
        <w:t>書</w:t>
      </w:r>
      <w:r w:rsidR="002E7756">
        <w:rPr>
          <w:rFonts w:hint="eastAsia"/>
          <w:szCs w:val="24"/>
        </w:rPr>
        <w:t>、資格が証明できる書類（あれば）の写し</w:t>
      </w:r>
      <w:r w:rsidR="006B667B">
        <w:rPr>
          <w:rFonts w:hint="eastAsia"/>
          <w:szCs w:val="24"/>
        </w:rPr>
        <w:t>を</w:t>
      </w:r>
      <w:r w:rsidR="003F501D" w:rsidRPr="003F501D">
        <w:rPr>
          <w:rFonts w:hint="eastAsia"/>
          <w:szCs w:val="24"/>
        </w:rPr>
        <w:t>郵送又は</w:t>
      </w:r>
    </w:p>
    <w:p w14:paraId="56C9BC19" w14:textId="77777777" w:rsidR="006B667B" w:rsidRDefault="003F501D" w:rsidP="006C1896">
      <w:pPr>
        <w:ind w:leftChars="300" w:left="1803" w:hangingChars="500" w:hanging="1127"/>
        <w:rPr>
          <w:szCs w:val="24"/>
        </w:rPr>
      </w:pPr>
      <w:r w:rsidRPr="003F501D">
        <w:rPr>
          <w:rFonts w:hint="eastAsia"/>
          <w:szCs w:val="24"/>
        </w:rPr>
        <w:t>持参により</w:t>
      </w:r>
      <w:r w:rsidR="006C1896">
        <w:rPr>
          <w:rFonts w:hint="eastAsia"/>
          <w:szCs w:val="24"/>
        </w:rPr>
        <w:t>、</w:t>
      </w:r>
      <w:r w:rsidRPr="003F501D">
        <w:rPr>
          <w:rFonts w:hint="eastAsia"/>
          <w:szCs w:val="24"/>
        </w:rPr>
        <w:t>下記応募先</w:t>
      </w:r>
      <w:r w:rsidR="006C1896">
        <w:rPr>
          <w:rFonts w:hint="eastAsia"/>
          <w:szCs w:val="24"/>
        </w:rPr>
        <w:t>まで</w:t>
      </w:r>
      <w:r w:rsidR="00A55050">
        <w:rPr>
          <w:rFonts w:hint="eastAsia"/>
          <w:szCs w:val="24"/>
        </w:rPr>
        <w:t>「</w:t>
      </w:r>
      <w:r w:rsidRPr="003F501D">
        <w:rPr>
          <w:rFonts w:hint="eastAsia"/>
          <w:szCs w:val="24"/>
        </w:rPr>
        <w:t>親展</w:t>
      </w:r>
      <w:r w:rsidR="00A55050">
        <w:rPr>
          <w:rFonts w:hint="eastAsia"/>
          <w:szCs w:val="24"/>
        </w:rPr>
        <w:t>」</w:t>
      </w:r>
      <w:r w:rsidR="006C1896">
        <w:rPr>
          <w:rFonts w:hint="eastAsia"/>
          <w:szCs w:val="24"/>
        </w:rPr>
        <w:t>と記載の上、</w:t>
      </w:r>
      <w:r w:rsidRPr="003F501D">
        <w:rPr>
          <w:rFonts w:hint="eastAsia"/>
          <w:szCs w:val="24"/>
        </w:rPr>
        <w:t>提出してください。</w:t>
      </w:r>
    </w:p>
    <w:p w14:paraId="144200CC" w14:textId="77777777" w:rsidR="00A220CB" w:rsidRPr="00A220CB" w:rsidRDefault="00A220CB" w:rsidP="00A220CB">
      <w:pPr>
        <w:rPr>
          <w:szCs w:val="24"/>
        </w:rPr>
      </w:pPr>
      <w:r>
        <w:rPr>
          <w:rFonts w:hint="eastAsia"/>
          <w:szCs w:val="24"/>
        </w:rPr>
        <w:t xml:space="preserve">　　・応募締切り</w:t>
      </w:r>
      <w:r w:rsidR="00795B13">
        <w:rPr>
          <w:rFonts w:hint="eastAsia"/>
          <w:szCs w:val="24"/>
        </w:rPr>
        <w:t>：</w:t>
      </w:r>
      <w:r w:rsidR="005C4B33">
        <w:rPr>
          <w:rFonts w:hint="eastAsia"/>
          <w:szCs w:val="24"/>
          <w:u w:val="single"/>
        </w:rPr>
        <w:t>令和６年７月１６</w:t>
      </w:r>
      <w:r w:rsidR="00795B13" w:rsidRPr="006F03F6">
        <w:rPr>
          <w:rFonts w:hint="eastAsia"/>
          <w:szCs w:val="24"/>
          <w:u w:val="single"/>
        </w:rPr>
        <w:t>日（</w:t>
      </w:r>
      <w:r w:rsidR="005C4B33">
        <w:rPr>
          <w:rFonts w:hint="eastAsia"/>
          <w:szCs w:val="24"/>
          <w:u w:val="single"/>
        </w:rPr>
        <w:t>火</w:t>
      </w:r>
      <w:r w:rsidRPr="006F03F6">
        <w:rPr>
          <w:rFonts w:hint="eastAsia"/>
          <w:szCs w:val="24"/>
          <w:u w:val="single"/>
        </w:rPr>
        <w:t>）到着分まで</w:t>
      </w:r>
    </w:p>
    <w:p w14:paraId="4325534C" w14:textId="77777777" w:rsidR="00DD0D0E" w:rsidRDefault="003F501D">
      <w:pPr>
        <w:rPr>
          <w:szCs w:val="24"/>
        </w:rPr>
      </w:pPr>
      <w:r>
        <w:rPr>
          <w:rFonts w:hint="eastAsia"/>
          <w:szCs w:val="24"/>
        </w:rPr>
        <w:t>（２</w:t>
      </w:r>
      <w:r w:rsidR="005F4718">
        <w:rPr>
          <w:rFonts w:hint="eastAsia"/>
          <w:szCs w:val="24"/>
        </w:rPr>
        <w:t>）選考</w:t>
      </w:r>
      <w:r w:rsidR="00B62BDB">
        <w:rPr>
          <w:rFonts w:hint="eastAsia"/>
          <w:szCs w:val="24"/>
        </w:rPr>
        <w:t>手続</w:t>
      </w:r>
    </w:p>
    <w:p w14:paraId="09F96580" w14:textId="77777777" w:rsidR="00B62BDB" w:rsidRDefault="006E2AB5" w:rsidP="006E2AB5">
      <w:pPr>
        <w:overflowPunct w:val="0"/>
        <w:ind w:firstLineChars="200" w:firstLine="451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Cs w:val="24"/>
        </w:rPr>
        <w:t>・</w:t>
      </w:r>
      <w:r w:rsidR="00B62BDB" w:rsidRPr="00F55321">
        <w:rPr>
          <w:rFonts w:asciiTheme="minorEastAsia" w:hAnsiTheme="minorEastAsia" w:cs="ＭＳ 明朝" w:hint="eastAsia"/>
          <w:color w:val="000000"/>
          <w:kern w:val="0"/>
          <w:szCs w:val="24"/>
        </w:rPr>
        <w:t>選考は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>、</w:t>
      </w:r>
      <w:r w:rsidR="00B62BDB" w:rsidRPr="00F55321">
        <w:rPr>
          <w:rFonts w:asciiTheme="minorEastAsia" w:hAnsiTheme="minorEastAsia" w:cs="ＭＳ 明朝" w:hint="eastAsia"/>
          <w:color w:val="000000"/>
          <w:kern w:val="0"/>
          <w:szCs w:val="24"/>
        </w:rPr>
        <w:t>書類選考</w:t>
      </w:r>
      <w:r w:rsidR="00B62BDB">
        <w:rPr>
          <w:rFonts w:asciiTheme="minorEastAsia" w:hAnsiTheme="minorEastAsia" w:cs="ＭＳ 明朝" w:hint="eastAsia"/>
          <w:color w:val="000000"/>
          <w:kern w:val="0"/>
          <w:szCs w:val="24"/>
        </w:rPr>
        <w:t>及び</w:t>
      </w:r>
      <w:r w:rsidR="00B62BDB" w:rsidRPr="00F55321">
        <w:rPr>
          <w:rFonts w:asciiTheme="minorEastAsia" w:hAnsiTheme="minorEastAsia" w:cs="ＭＳ 明朝" w:hint="eastAsia"/>
          <w:color w:val="000000"/>
          <w:kern w:val="0"/>
          <w:szCs w:val="24"/>
        </w:rPr>
        <w:t>（書類選考合格者に対する）個別面接</w:t>
      </w:r>
      <w:r w:rsidR="00237355">
        <w:rPr>
          <w:rFonts w:asciiTheme="minorEastAsia" w:hAnsiTheme="minorEastAsia" w:cs="ＭＳ 明朝" w:hint="eastAsia"/>
          <w:color w:val="000000"/>
          <w:kern w:val="0"/>
          <w:szCs w:val="24"/>
        </w:rPr>
        <w:t>・作文</w:t>
      </w:r>
      <w:r w:rsidR="00B62BDB" w:rsidRPr="00F55321">
        <w:rPr>
          <w:rFonts w:asciiTheme="minorEastAsia" w:hAnsiTheme="minorEastAsia" w:cs="ＭＳ 明朝" w:hint="eastAsia"/>
          <w:color w:val="000000"/>
          <w:kern w:val="0"/>
          <w:szCs w:val="24"/>
        </w:rPr>
        <w:t>により行</w:t>
      </w:r>
      <w:r w:rsidR="00B62BDB">
        <w:rPr>
          <w:rFonts w:asciiTheme="minorEastAsia" w:hAnsiTheme="minorEastAsia" w:cs="ＭＳ 明朝" w:hint="eastAsia"/>
          <w:color w:val="000000"/>
          <w:kern w:val="0"/>
          <w:szCs w:val="24"/>
        </w:rPr>
        <w:t>う</w:t>
      </w:r>
    </w:p>
    <w:p w14:paraId="3FB79FA4" w14:textId="77777777" w:rsidR="00F55321" w:rsidRDefault="006E2AB5" w:rsidP="006E2AB5">
      <w:pPr>
        <w:overflowPunct w:val="0"/>
        <w:ind w:firstLineChars="200" w:firstLine="451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Cs w:val="24"/>
        </w:rPr>
        <w:t>・面接日時は</w:t>
      </w:r>
      <w:r w:rsidR="00B10063">
        <w:rPr>
          <w:rFonts w:asciiTheme="minorEastAsia" w:hAnsiTheme="minorEastAsia" w:cs="ＭＳ 明朝" w:hint="eastAsia"/>
          <w:color w:val="000000"/>
          <w:kern w:val="0"/>
          <w:szCs w:val="24"/>
        </w:rPr>
        <w:t>、</w:t>
      </w:r>
      <w:r w:rsidR="00F52882">
        <w:rPr>
          <w:rFonts w:asciiTheme="minorEastAsia" w:hAnsiTheme="minorEastAsia" w:cs="ＭＳ 明朝" w:hint="eastAsia"/>
          <w:color w:val="000000"/>
          <w:kern w:val="0"/>
          <w:szCs w:val="24"/>
        </w:rPr>
        <w:t>令和</w:t>
      </w:r>
      <w:r w:rsidR="005C4B33">
        <w:rPr>
          <w:rFonts w:asciiTheme="minorEastAsia" w:hAnsiTheme="minorEastAsia" w:cs="ＭＳ 明朝" w:hint="eastAsia"/>
          <w:color w:val="000000"/>
          <w:kern w:val="0"/>
          <w:szCs w:val="24"/>
        </w:rPr>
        <w:t>６</w:t>
      </w:r>
      <w:r w:rsidR="00A11A38" w:rsidRPr="00CB173F">
        <w:rPr>
          <w:rFonts w:asciiTheme="minorEastAsia" w:hAnsiTheme="minorEastAsia" w:cs="ＭＳ 明朝" w:hint="eastAsia"/>
          <w:color w:val="000000"/>
          <w:kern w:val="0"/>
          <w:szCs w:val="24"/>
        </w:rPr>
        <w:t>年</w:t>
      </w:r>
      <w:r w:rsidR="005C4B33">
        <w:rPr>
          <w:rFonts w:asciiTheme="minorEastAsia" w:hAnsiTheme="minorEastAsia" w:cs="ＭＳ 明朝" w:hint="eastAsia"/>
          <w:color w:val="000000"/>
          <w:kern w:val="0"/>
          <w:szCs w:val="24"/>
        </w:rPr>
        <w:t>７</w:t>
      </w:r>
      <w:r w:rsidR="00A11A38" w:rsidRPr="00CB173F">
        <w:rPr>
          <w:rFonts w:asciiTheme="minorEastAsia" w:hAnsiTheme="minorEastAsia" w:cs="ＭＳ 明朝" w:hint="eastAsia"/>
          <w:color w:val="000000"/>
          <w:kern w:val="0"/>
          <w:szCs w:val="24"/>
        </w:rPr>
        <w:t>月</w:t>
      </w:r>
      <w:r w:rsidR="005C4B33">
        <w:rPr>
          <w:rFonts w:asciiTheme="minorEastAsia" w:hAnsiTheme="minorEastAsia" w:cs="ＭＳ 明朝" w:hint="eastAsia"/>
          <w:color w:val="000000"/>
          <w:kern w:val="0"/>
          <w:szCs w:val="24"/>
        </w:rPr>
        <w:t>３１</w:t>
      </w:r>
      <w:r w:rsidR="00272F01">
        <w:rPr>
          <w:rFonts w:asciiTheme="minorEastAsia" w:hAnsiTheme="minorEastAsia" w:cs="ＭＳ 明朝" w:hint="eastAsia"/>
          <w:color w:val="000000"/>
          <w:kern w:val="0"/>
          <w:szCs w:val="24"/>
        </w:rPr>
        <w:t>日（水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>）</w:t>
      </w:r>
      <w:r w:rsidR="00B62BDB">
        <w:rPr>
          <w:rFonts w:asciiTheme="minorEastAsia" w:hAnsiTheme="minorEastAsia" w:cs="ＭＳ 明朝" w:hint="eastAsia"/>
          <w:color w:val="000000"/>
          <w:kern w:val="0"/>
          <w:szCs w:val="24"/>
        </w:rPr>
        <w:t>を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>予定（</w:t>
      </w:r>
      <w:r w:rsidR="003F501D">
        <w:rPr>
          <w:rFonts w:asciiTheme="minorEastAsia" w:hAnsiTheme="minorEastAsia" w:cs="ＭＳ 明朝" w:hint="eastAsia"/>
          <w:color w:val="000000"/>
          <w:kern w:val="0"/>
          <w:szCs w:val="24"/>
        </w:rPr>
        <w:t>詳細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>は</w:t>
      </w:r>
      <w:r w:rsidR="00A11A38" w:rsidRPr="00CB173F">
        <w:rPr>
          <w:rFonts w:asciiTheme="minorEastAsia" w:hAnsiTheme="minorEastAsia" w:cs="ＭＳ 明朝" w:hint="eastAsia"/>
          <w:color w:val="000000"/>
          <w:kern w:val="0"/>
          <w:szCs w:val="24"/>
        </w:rPr>
        <w:t>個別に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>通知</w:t>
      </w:r>
      <w:r w:rsidR="00A11A38">
        <w:rPr>
          <w:rFonts w:asciiTheme="minorEastAsia" w:hAnsiTheme="minorEastAsia" w:cs="ＭＳ 明朝" w:hint="eastAsia"/>
          <w:color w:val="000000"/>
          <w:kern w:val="0"/>
          <w:szCs w:val="24"/>
        </w:rPr>
        <w:t>）</w:t>
      </w:r>
    </w:p>
    <w:p w14:paraId="02741CA4" w14:textId="77777777" w:rsidR="00F52882" w:rsidRDefault="006E2AB5" w:rsidP="007650A4">
      <w:pPr>
        <w:ind w:leftChars="200" w:left="451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  <w:r>
        <w:rPr>
          <w:rFonts w:asciiTheme="minorEastAsia" w:hAnsiTheme="minorEastAsia" w:cs="Times New Roman" w:hint="eastAsia"/>
          <w:color w:val="000000"/>
          <w:spacing w:val="2"/>
          <w:kern w:val="0"/>
          <w:szCs w:val="24"/>
        </w:rPr>
        <w:t>・</w:t>
      </w:r>
      <w:r w:rsidR="007A6A58">
        <w:rPr>
          <w:rFonts w:asciiTheme="minorEastAsia" w:hAnsiTheme="minorEastAsia" w:cs="Times New Roman" w:hint="eastAsia"/>
          <w:color w:val="000000"/>
          <w:spacing w:val="2"/>
          <w:kern w:val="0"/>
          <w:szCs w:val="24"/>
        </w:rPr>
        <w:t>面接の</w:t>
      </w:r>
      <w:r w:rsidR="00427E00">
        <w:rPr>
          <w:rFonts w:asciiTheme="minorEastAsia" w:hAnsiTheme="minorEastAsia" w:cs="Times New Roman" w:hint="eastAsia"/>
          <w:color w:val="000000"/>
          <w:spacing w:val="2"/>
          <w:kern w:val="0"/>
          <w:szCs w:val="24"/>
        </w:rPr>
        <w:t>前に</w:t>
      </w:r>
      <w:r w:rsidR="00CA3863">
        <w:rPr>
          <w:rFonts w:asciiTheme="minorEastAsia" w:hAnsiTheme="minorEastAsia" w:cs="Times New Roman" w:hint="eastAsia"/>
          <w:color w:val="000000"/>
          <w:spacing w:val="2"/>
          <w:kern w:val="0"/>
          <w:szCs w:val="24"/>
        </w:rPr>
        <w:t>２０分程度で</w:t>
      </w:r>
      <w:r w:rsidR="007A6A58">
        <w:rPr>
          <w:rFonts w:asciiTheme="minorEastAsia" w:hAnsiTheme="minorEastAsia" w:cs="Times New Roman" w:hint="eastAsia"/>
          <w:color w:val="000000"/>
          <w:spacing w:val="2"/>
          <w:kern w:val="0"/>
          <w:szCs w:val="24"/>
        </w:rPr>
        <w:t>作文を</w:t>
      </w:r>
      <w:r w:rsidR="00427E00">
        <w:rPr>
          <w:rFonts w:asciiTheme="minorEastAsia" w:hAnsiTheme="minorEastAsia" w:cs="Times New Roman" w:hint="eastAsia"/>
          <w:color w:val="000000"/>
          <w:spacing w:val="2"/>
          <w:kern w:val="0"/>
          <w:szCs w:val="24"/>
        </w:rPr>
        <w:t>書いて</w:t>
      </w:r>
      <w:r w:rsidR="007A6A58">
        <w:rPr>
          <w:rFonts w:asciiTheme="minorEastAsia" w:hAnsiTheme="minorEastAsia" w:cs="Times New Roman" w:hint="eastAsia"/>
          <w:color w:val="000000"/>
          <w:spacing w:val="2"/>
          <w:kern w:val="0"/>
          <w:szCs w:val="24"/>
        </w:rPr>
        <w:t>提出していただきます。</w:t>
      </w:r>
    </w:p>
    <w:p w14:paraId="3B7B6CB0" w14:textId="77777777" w:rsidR="00F52882" w:rsidRDefault="00F52882" w:rsidP="00F52882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Cs w:val="24"/>
        </w:rPr>
        <w:t>＜</w:t>
      </w:r>
      <w:r w:rsidR="00F55321" w:rsidRPr="00F55321">
        <w:rPr>
          <w:rFonts w:asciiTheme="minorEastAsia" w:hAnsiTheme="minorEastAsia" w:cs="ＭＳ 明朝" w:hint="eastAsia"/>
          <w:color w:val="000000"/>
          <w:kern w:val="0"/>
          <w:szCs w:val="24"/>
        </w:rPr>
        <w:t>応募先・問合せ先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>＞</w:t>
      </w:r>
    </w:p>
    <w:p w14:paraId="09055CC2" w14:textId="77777777" w:rsidR="001F43A9" w:rsidRPr="00F55321" w:rsidRDefault="00F52882" w:rsidP="00795B13">
      <w:pPr>
        <w:overflowPunct w:val="0"/>
        <w:ind w:firstLineChars="100" w:firstLine="225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Cs w:val="24"/>
        </w:rPr>
        <w:t>〒７３０－００１２</w:t>
      </w:r>
      <w:r w:rsidR="00795B13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="001F43A9">
        <w:rPr>
          <w:rFonts w:asciiTheme="minorEastAsia" w:hAnsiTheme="minorEastAsia" w:cs="ＭＳ 明朝" w:hint="eastAsia"/>
          <w:color w:val="000000"/>
          <w:kern w:val="0"/>
          <w:szCs w:val="24"/>
        </w:rPr>
        <w:t>広島市中区上八丁堀</w:t>
      </w:r>
      <w:r w:rsidR="002F17F3">
        <w:rPr>
          <w:rFonts w:asciiTheme="minorEastAsia" w:hAnsiTheme="minorEastAsia" w:cs="ＭＳ 明朝" w:hint="eastAsia"/>
          <w:color w:val="000000"/>
          <w:kern w:val="0"/>
          <w:szCs w:val="24"/>
        </w:rPr>
        <w:t>２</w:t>
      </w:r>
      <w:r w:rsidR="001F43A9">
        <w:rPr>
          <w:rFonts w:asciiTheme="minorEastAsia" w:hAnsiTheme="minorEastAsia" w:cs="ＭＳ 明朝" w:hint="eastAsia"/>
          <w:color w:val="000000"/>
          <w:kern w:val="0"/>
          <w:szCs w:val="24"/>
        </w:rPr>
        <w:t>－３１　広島法務総合庁舎４階</w:t>
      </w:r>
    </w:p>
    <w:p w14:paraId="2DC4272A" w14:textId="77777777" w:rsidR="00F55321" w:rsidRPr="00CB173F" w:rsidRDefault="00EC5F97" w:rsidP="001F43A9">
      <w:pPr>
        <w:overflowPunct w:val="0"/>
        <w:ind w:left="426" w:firstLineChars="100" w:firstLine="225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  <w:r w:rsidRPr="00CB173F">
        <w:rPr>
          <w:rFonts w:asciiTheme="minorEastAsia" w:hAnsiTheme="minorEastAsia" w:cs="ＭＳ 明朝" w:hint="eastAsia"/>
          <w:color w:val="000000"/>
          <w:kern w:val="0"/>
          <w:szCs w:val="24"/>
        </w:rPr>
        <w:t>法務省</w:t>
      </w:r>
      <w:r w:rsidR="00F52882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="00F55321" w:rsidRPr="00CB173F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中国地方更生保護委員会事務局総務課　</w:t>
      </w:r>
      <w:r w:rsidR="006E2AB5">
        <w:rPr>
          <w:rFonts w:asciiTheme="minorEastAsia" w:hAnsiTheme="minorEastAsia" w:cs="ＭＳ 明朝" w:hint="eastAsia"/>
          <w:color w:val="000000"/>
          <w:kern w:val="0"/>
          <w:szCs w:val="24"/>
        </w:rPr>
        <w:t>兼光</w:t>
      </w:r>
      <w:r w:rsidR="005E3820">
        <w:rPr>
          <w:rFonts w:asciiTheme="minorEastAsia" w:hAnsiTheme="minorEastAsia" w:cs="ＭＳ 明朝" w:hint="eastAsia"/>
          <w:color w:val="000000"/>
          <w:kern w:val="0"/>
          <w:szCs w:val="24"/>
        </w:rPr>
        <w:t>（課長補佐）</w:t>
      </w:r>
      <w:r w:rsidR="000F13AB">
        <w:rPr>
          <w:rFonts w:asciiTheme="minorEastAsia" w:hAnsiTheme="minorEastAsia" w:cs="ＭＳ 明朝" w:hint="eastAsia"/>
          <w:color w:val="000000"/>
          <w:kern w:val="0"/>
          <w:szCs w:val="24"/>
        </w:rPr>
        <w:t>・</w:t>
      </w:r>
      <w:r w:rsidR="005C4B33">
        <w:rPr>
          <w:rFonts w:asciiTheme="minorEastAsia" w:hAnsiTheme="minorEastAsia" w:cs="ＭＳ 明朝" w:hint="eastAsia"/>
          <w:color w:val="000000"/>
          <w:kern w:val="0"/>
          <w:szCs w:val="24"/>
        </w:rPr>
        <w:t>料治</w:t>
      </w:r>
      <w:r w:rsidR="000F13AB" w:rsidRPr="000F13AB">
        <w:rPr>
          <w:rFonts w:asciiTheme="minorEastAsia" w:hAnsiTheme="minorEastAsia" w:cs="ＭＳ 明朝" w:hint="eastAsia"/>
          <w:color w:val="000000"/>
          <w:kern w:val="0"/>
          <w:szCs w:val="24"/>
        </w:rPr>
        <w:t>（</w:t>
      </w:r>
      <w:r w:rsidR="000F13AB">
        <w:rPr>
          <w:rFonts w:asciiTheme="minorEastAsia" w:hAnsiTheme="minorEastAsia" w:cs="ＭＳ 明朝" w:hint="eastAsia"/>
          <w:color w:val="000000"/>
          <w:kern w:val="0"/>
          <w:szCs w:val="24"/>
        </w:rPr>
        <w:t>総務</w:t>
      </w:r>
      <w:r w:rsidR="000F13AB" w:rsidRPr="000F13AB">
        <w:rPr>
          <w:rFonts w:asciiTheme="minorEastAsia" w:hAnsiTheme="minorEastAsia" w:cs="ＭＳ 明朝" w:hint="eastAsia"/>
          <w:color w:val="000000"/>
          <w:kern w:val="0"/>
          <w:szCs w:val="24"/>
        </w:rPr>
        <w:t>課長）</w:t>
      </w:r>
    </w:p>
    <w:p w14:paraId="591F41EF" w14:textId="77777777" w:rsidR="000F38D0" w:rsidRPr="006E2AB5" w:rsidRDefault="00F52882" w:rsidP="006E2AB5">
      <w:pPr>
        <w:ind w:firstLineChars="300" w:firstLine="676"/>
        <w:rPr>
          <w:rFonts w:asciiTheme="minorEastAsia" w:hAnsiTheme="minorEastAsia" w:cs="ＭＳ 明朝"/>
          <w:color w:val="000000"/>
          <w:kern w:val="0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Cs w:val="24"/>
        </w:rPr>
        <w:t>（</w:t>
      </w:r>
      <w:r w:rsidR="00F55321" w:rsidRPr="00F55321">
        <w:rPr>
          <w:rFonts w:asciiTheme="minorEastAsia" w:hAnsiTheme="minorEastAsia" w:cs="ＭＳ 明朝" w:hint="eastAsia"/>
          <w:color w:val="000000"/>
          <w:kern w:val="0"/>
          <w:szCs w:val="24"/>
        </w:rPr>
        <w:t>電話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>）</w:t>
      </w:r>
      <w:r w:rsidR="00F55321" w:rsidRPr="00F55321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０８２－２２１－４４９７　</w:t>
      </w:r>
    </w:p>
    <w:sectPr w:rsidR="000F38D0" w:rsidRPr="006E2AB5" w:rsidSect="002E51B1">
      <w:pgSz w:w="11906" w:h="16838" w:code="9"/>
      <w:pgMar w:top="680" w:right="1134" w:bottom="680" w:left="1418" w:header="851" w:footer="992" w:gutter="0"/>
      <w:cols w:space="425"/>
      <w:docGrid w:type="linesAndChars" w:linePitch="400" w:charSpace="-30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7A7937" w14:textId="77777777" w:rsidR="00220B28" w:rsidRDefault="00220B28" w:rsidP="00291471">
      <w:r>
        <w:separator/>
      </w:r>
    </w:p>
  </w:endnote>
  <w:endnote w:type="continuationSeparator" w:id="0">
    <w:p w14:paraId="57CC87D8" w14:textId="77777777" w:rsidR="00220B28" w:rsidRDefault="00220B28" w:rsidP="0029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435A18" w14:textId="77777777" w:rsidR="00220B28" w:rsidRDefault="00220B28" w:rsidP="00291471">
      <w:r>
        <w:separator/>
      </w:r>
    </w:p>
  </w:footnote>
  <w:footnote w:type="continuationSeparator" w:id="0">
    <w:p w14:paraId="3386C8B4" w14:textId="77777777" w:rsidR="00220B28" w:rsidRDefault="00220B28" w:rsidP="00291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85281"/>
    <w:multiLevelType w:val="hybridMultilevel"/>
    <w:tmpl w:val="2E224300"/>
    <w:lvl w:ilvl="0" w:tplc="C96A9F1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A307D9"/>
    <w:multiLevelType w:val="hybridMultilevel"/>
    <w:tmpl w:val="179C2F34"/>
    <w:lvl w:ilvl="0" w:tplc="6AA6E7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cs="Times New Roman" w:hint="eastAsia"/>
        <w:b/>
        <w:u w:val="none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88A7599"/>
    <w:multiLevelType w:val="hybridMultilevel"/>
    <w:tmpl w:val="599E8244"/>
    <w:lvl w:ilvl="0" w:tplc="668225D8">
      <w:start w:val="1"/>
      <w:numFmt w:val="decimalEnclosedCircle"/>
      <w:lvlText w:val="%1"/>
      <w:lvlJc w:val="left"/>
      <w:pPr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num w:numId="1" w16cid:durableId="1692684935">
    <w:abstractNumId w:val="1"/>
  </w:num>
  <w:num w:numId="2" w16cid:durableId="788546010">
    <w:abstractNumId w:val="2"/>
  </w:num>
  <w:num w:numId="3" w16cid:durableId="1506549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225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D0E"/>
    <w:rsid w:val="000030E4"/>
    <w:rsid w:val="0001073C"/>
    <w:rsid w:val="000200AC"/>
    <w:rsid w:val="00041656"/>
    <w:rsid w:val="000D1344"/>
    <w:rsid w:val="000F13AB"/>
    <w:rsid w:val="000F1AC3"/>
    <w:rsid w:val="000F38D0"/>
    <w:rsid w:val="000F44A0"/>
    <w:rsid w:val="00107864"/>
    <w:rsid w:val="001421FE"/>
    <w:rsid w:val="00161077"/>
    <w:rsid w:val="001F43A9"/>
    <w:rsid w:val="00204C2E"/>
    <w:rsid w:val="00220648"/>
    <w:rsid w:val="00220B28"/>
    <w:rsid w:val="0022402B"/>
    <w:rsid w:val="00237355"/>
    <w:rsid w:val="0024456B"/>
    <w:rsid w:val="00272642"/>
    <w:rsid w:val="00272F01"/>
    <w:rsid w:val="00291471"/>
    <w:rsid w:val="0029705D"/>
    <w:rsid w:val="002B4C02"/>
    <w:rsid w:val="002C7C85"/>
    <w:rsid w:val="002E51B1"/>
    <w:rsid w:val="002E7756"/>
    <w:rsid w:val="002F17F3"/>
    <w:rsid w:val="00314029"/>
    <w:rsid w:val="00347D47"/>
    <w:rsid w:val="00353FAF"/>
    <w:rsid w:val="00373E4E"/>
    <w:rsid w:val="00376AF7"/>
    <w:rsid w:val="00382A34"/>
    <w:rsid w:val="003C3B0D"/>
    <w:rsid w:val="003E7DA0"/>
    <w:rsid w:val="003F501D"/>
    <w:rsid w:val="00427E00"/>
    <w:rsid w:val="00437F15"/>
    <w:rsid w:val="004438AE"/>
    <w:rsid w:val="004848C5"/>
    <w:rsid w:val="004C1B11"/>
    <w:rsid w:val="004D0605"/>
    <w:rsid w:val="00517DD8"/>
    <w:rsid w:val="005269CD"/>
    <w:rsid w:val="00580E3F"/>
    <w:rsid w:val="005910E3"/>
    <w:rsid w:val="005A335E"/>
    <w:rsid w:val="005C4B33"/>
    <w:rsid w:val="005C5D29"/>
    <w:rsid w:val="005E3820"/>
    <w:rsid w:val="005F0E5C"/>
    <w:rsid w:val="005F4718"/>
    <w:rsid w:val="00614276"/>
    <w:rsid w:val="00617128"/>
    <w:rsid w:val="00622620"/>
    <w:rsid w:val="00646A4B"/>
    <w:rsid w:val="0066648E"/>
    <w:rsid w:val="00696C1B"/>
    <w:rsid w:val="006B667B"/>
    <w:rsid w:val="006C1896"/>
    <w:rsid w:val="006D724A"/>
    <w:rsid w:val="006E2AB5"/>
    <w:rsid w:val="006F03F6"/>
    <w:rsid w:val="006F3023"/>
    <w:rsid w:val="00707256"/>
    <w:rsid w:val="00714BAA"/>
    <w:rsid w:val="007369FF"/>
    <w:rsid w:val="00745CBA"/>
    <w:rsid w:val="007560DA"/>
    <w:rsid w:val="007650A4"/>
    <w:rsid w:val="00795B13"/>
    <w:rsid w:val="007A6A58"/>
    <w:rsid w:val="007C0846"/>
    <w:rsid w:val="007E4FA4"/>
    <w:rsid w:val="007E6EC5"/>
    <w:rsid w:val="007F4D72"/>
    <w:rsid w:val="00834D4D"/>
    <w:rsid w:val="008368A2"/>
    <w:rsid w:val="00845BF9"/>
    <w:rsid w:val="008636CD"/>
    <w:rsid w:val="00872045"/>
    <w:rsid w:val="008A4E8A"/>
    <w:rsid w:val="008D527B"/>
    <w:rsid w:val="008D6B00"/>
    <w:rsid w:val="008E7F81"/>
    <w:rsid w:val="009040C7"/>
    <w:rsid w:val="009B7214"/>
    <w:rsid w:val="009F1881"/>
    <w:rsid w:val="00A00547"/>
    <w:rsid w:val="00A11A38"/>
    <w:rsid w:val="00A168DD"/>
    <w:rsid w:val="00A20E46"/>
    <w:rsid w:val="00A220CB"/>
    <w:rsid w:val="00A30655"/>
    <w:rsid w:val="00A3728A"/>
    <w:rsid w:val="00A52862"/>
    <w:rsid w:val="00A55050"/>
    <w:rsid w:val="00A64247"/>
    <w:rsid w:val="00A67E13"/>
    <w:rsid w:val="00A96306"/>
    <w:rsid w:val="00AB10EC"/>
    <w:rsid w:val="00B10063"/>
    <w:rsid w:val="00B23EC3"/>
    <w:rsid w:val="00B25A82"/>
    <w:rsid w:val="00B62BDB"/>
    <w:rsid w:val="00B82250"/>
    <w:rsid w:val="00BA1F92"/>
    <w:rsid w:val="00BB25A4"/>
    <w:rsid w:val="00BF13E6"/>
    <w:rsid w:val="00BF6439"/>
    <w:rsid w:val="00C01583"/>
    <w:rsid w:val="00C051FF"/>
    <w:rsid w:val="00C12986"/>
    <w:rsid w:val="00C527B0"/>
    <w:rsid w:val="00C9125E"/>
    <w:rsid w:val="00CA3863"/>
    <w:rsid w:val="00CB173F"/>
    <w:rsid w:val="00CE4986"/>
    <w:rsid w:val="00D07505"/>
    <w:rsid w:val="00D14C86"/>
    <w:rsid w:val="00D375B1"/>
    <w:rsid w:val="00D57903"/>
    <w:rsid w:val="00D57CD5"/>
    <w:rsid w:val="00D77199"/>
    <w:rsid w:val="00DA5AAF"/>
    <w:rsid w:val="00DB7096"/>
    <w:rsid w:val="00DD0D0E"/>
    <w:rsid w:val="00DE3E6A"/>
    <w:rsid w:val="00DF575B"/>
    <w:rsid w:val="00E4111E"/>
    <w:rsid w:val="00E57C70"/>
    <w:rsid w:val="00E6180C"/>
    <w:rsid w:val="00E7444E"/>
    <w:rsid w:val="00E8101D"/>
    <w:rsid w:val="00EC5F97"/>
    <w:rsid w:val="00EE0BF6"/>
    <w:rsid w:val="00EF2AF7"/>
    <w:rsid w:val="00F04953"/>
    <w:rsid w:val="00F21004"/>
    <w:rsid w:val="00F52882"/>
    <w:rsid w:val="00F55321"/>
    <w:rsid w:val="00F90738"/>
    <w:rsid w:val="00FA37CD"/>
    <w:rsid w:val="00FE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8D1186"/>
  <w15:docId w15:val="{1ED9A2F9-A646-42A1-93EC-0E59E780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88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4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1471"/>
  </w:style>
  <w:style w:type="paragraph" w:styleId="a5">
    <w:name w:val="footer"/>
    <w:basedOn w:val="a"/>
    <w:link w:val="a6"/>
    <w:uiPriority w:val="99"/>
    <w:unhideWhenUsed/>
    <w:rsid w:val="002914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1471"/>
  </w:style>
  <w:style w:type="table" w:styleId="a7">
    <w:name w:val="Table Grid"/>
    <w:basedOn w:val="a1"/>
    <w:uiPriority w:val="59"/>
    <w:rsid w:val="006D7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D724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47D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7D4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226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D1F03-3F87-46B2-AA60-9EF1FA810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多田野清　岡山保護観察所企画調整課長</dc:creator>
  <cp:lastModifiedBy>PC10</cp:lastModifiedBy>
  <cp:revision>2</cp:revision>
  <cp:lastPrinted>2024-06-24T04:52:00Z</cp:lastPrinted>
  <dcterms:created xsi:type="dcterms:W3CDTF">2024-06-26T01:27:00Z</dcterms:created>
  <dcterms:modified xsi:type="dcterms:W3CDTF">2024-06-26T01:27:00Z</dcterms:modified>
</cp:coreProperties>
</file>